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CA5E" w14:textId="71231D9D" w:rsidR="003D1061" w:rsidRDefault="003D1061" w:rsidP="003D1061">
      <w:pPr>
        <w:spacing w:line="360" w:lineRule="auto"/>
        <w:rPr>
          <w:bCs/>
          <w:i/>
        </w:rPr>
      </w:pPr>
      <w:r>
        <w:rPr>
          <w:bCs/>
        </w:rPr>
        <w:t xml:space="preserve">Numele Ofertantului/Numele legal al Partenerilor în Asociere: </w:t>
      </w:r>
      <w:r>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1E12007F" w14:textId="77777777" w:rsidR="00991A49" w:rsidRDefault="003D1061" w:rsidP="003D1061">
      <w:pPr>
        <w:ind w:rightChars="-92" w:right="-184"/>
        <w:rPr>
          <w:b/>
          <w:bCs/>
          <w:i/>
          <w:iCs/>
          <w:sz w:val="22"/>
          <w:szCs w:val="22"/>
          <w:lang w:eastAsia="zh-CN"/>
        </w:rPr>
      </w:pPr>
      <w:r w:rsidRPr="00991A49">
        <w:rPr>
          <w:bCs/>
          <w:sz w:val="22"/>
          <w:szCs w:val="22"/>
        </w:rPr>
        <w:t>Obiectul contractului:</w:t>
      </w:r>
      <w:r w:rsidRPr="00991A49">
        <w:rPr>
          <w:bCs/>
          <w:sz w:val="22"/>
          <w:szCs w:val="22"/>
          <w:lang w:val="it-IT"/>
        </w:rPr>
        <w:t xml:space="preserve"> </w:t>
      </w:r>
      <w:r w:rsidR="00991A49" w:rsidRPr="00991A49">
        <w:rPr>
          <w:b/>
          <w:bCs/>
          <w:i/>
          <w:iCs/>
          <w:color w:val="000000"/>
          <w:sz w:val="22"/>
          <w:szCs w:val="22"/>
        </w:rPr>
        <w:t>”</w:t>
      </w:r>
      <w:r w:rsidR="00991A49" w:rsidRPr="00991A49">
        <w:rPr>
          <w:b/>
          <w:bCs/>
          <w:i/>
          <w:iCs/>
          <w:sz w:val="22"/>
          <w:szCs w:val="22"/>
          <w:lang w:eastAsia="zh-CN"/>
        </w:rPr>
        <w:t>Servicii de pază și protecție pentru obiectivele, Incintă fosta Platformă CET, situată în Brașov, str. Timiș - Triaj nr. 6 și Stație CFU situată la 3 km de incinta principală, înspre Hărman”</w:t>
      </w:r>
    </w:p>
    <w:p w14:paraId="3AB28B48" w14:textId="0074DB69" w:rsidR="003D1061" w:rsidRPr="00991A49" w:rsidRDefault="003D1061" w:rsidP="003D1061">
      <w:pPr>
        <w:ind w:rightChars="-92" w:right="-184"/>
        <w:rPr>
          <w:b/>
          <w:bCs/>
          <w:iCs/>
          <w:sz w:val="22"/>
          <w:szCs w:val="22"/>
        </w:rPr>
      </w:pPr>
      <w:r w:rsidRPr="00991A49">
        <w:rPr>
          <w:b/>
          <w:bCs/>
          <w:sz w:val="22"/>
          <w:szCs w:val="22"/>
        </w:rPr>
        <w:t xml:space="preserve">Către: Autoritatea Contractantă </w:t>
      </w:r>
      <w:r w:rsidRPr="00991A49">
        <w:rPr>
          <w:b/>
          <w:iCs/>
          <w:sz w:val="22"/>
          <w:szCs w:val="22"/>
        </w:rPr>
        <w:t xml:space="preserve">MUNICIPIUL BRAȘOV  </w:t>
      </w: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28FD539B" w14:textId="77777777" w:rsidR="003D1061" w:rsidRDefault="003D1061" w:rsidP="003D1061">
      <w:pPr>
        <w:pStyle w:val="ListParagraph"/>
        <w:numPr>
          <w:ilvl w:val="0"/>
          <w:numId w:val="1"/>
        </w:numPr>
        <w:spacing w:after="0" w:line="360" w:lineRule="auto"/>
        <w:jc w:val="both"/>
        <w:rPr>
          <w:rFonts w:ascii="Times New Roman" w:hAnsi="Times New Roman"/>
          <w:spacing w:val="-2"/>
          <w:lang w:val="ro-RO"/>
        </w:rPr>
      </w:pPr>
      <w:r>
        <w:rPr>
          <w:rFonts w:ascii="Times New Roman" w:hAnsi="Times New Roman"/>
          <w:lang w:val="ro-RO"/>
        </w:rPr>
        <w:t xml:space="preserve">ofertăm prețul total de ______ </w:t>
      </w:r>
      <w:r>
        <w:rPr>
          <w:rFonts w:ascii="Times New Roman" w:hAnsi="Times New Roman"/>
          <w:bCs/>
          <w:i/>
          <w:iCs/>
          <w:lang w:val="ro-RO"/>
        </w:rPr>
        <w:t xml:space="preserve">[Autoritatea Contractantă introduce moneda procedurii] </w:t>
      </w:r>
      <w:r>
        <w:rPr>
          <w:rFonts w:ascii="Times New Roman" w:hAnsi="Times New Roman"/>
          <w:bCs/>
          <w:i/>
          <w:iCs/>
          <w:color w:val="FF0000"/>
          <w:lang w:val="ro-RO"/>
        </w:rPr>
        <w:t>[introduceți suma în cifre și litere din Propunerea Financiară]</w:t>
      </w:r>
      <w:r>
        <w:rPr>
          <w:rFonts w:ascii="Times New Roman" w:hAnsi="Times New Roman"/>
          <w:bCs/>
          <w:i/>
          <w:iCs/>
          <w:lang w:val="ro-RO"/>
        </w:rPr>
        <w:t>,</w:t>
      </w:r>
      <w:r>
        <w:rPr>
          <w:rFonts w:ascii="Times New Roman" w:hAnsi="Times New Roman"/>
          <w:lang w:val="ro-RO"/>
        </w:rPr>
        <w:t xml:space="preserve"> fără TVA, la care se adaugă TVA de ______</w:t>
      </w:r>
      <w:r>
        <w:rPr>
          <w:rFonts w:ascii="Times New Roman" w:hAnsi="Times New Roman"/>
          <w:bCs/>
          <w:i/>
          <w:iCs/>
          <w:lang w:val="ro-RO"/>
        </w:rPr>
        <w:t xml:space="preserve"> </w:t>
      </w:r>
      <w:r>
        <w:rPr>
          <w:rFonts w:ascii="Times New Roman" w:hAnsi="Times New Roman"/>
          <w:bCs/>
          <w:i/>
          <w:iCs/>
          <w:color w:val="FF0000"/>
          <w:lang w:val="ro-RO"/>
        </w:rPr>
        <w:t>[introduceți suma în cifre și litere]</w:t>
      </w:r>
      <w:r>
        <w:rPr>
          <w:rFonts w:ascii="Times New Roman" w:hAnsi="Times New Roman"/>
          <w:bCs/>
          <w:i/>
          <w:iCs/>
          <w:lang w:val="ro-RO"/>
        </w:rPr>
        <w:t>,</w:t>
      </w:r>
      <w:r>
        <w:rPr>
          <w:rFonts w:ascii="Times New Roman" w:hAnsi="Times New Roman"/>
          <w:lang w:val="ro-RO"/>
        </w:rPr>
        <w:t xml:space="preserve"> </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15A10DE2"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documentele achiziției au fost suficiente și adecvate pentru pregătirea unei Oferte exacte și Oferta noastră a 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lastRenderedPageBreak/>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D881813"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terțul/terții susținători </w:t>
      </w:r>
      <w:r>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910497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lang w:val="ro-RO"/>
        </w:rPr>
        <w:t xml:space="preserve"> </w:t>
      </w:r>
      <w:r>
        <w:rPr>
          <w:rFonts w:ascii="Times New Roman" w:hAnsi="Times New Roman"/>
          <w:lang w:val="ro-RO"/>
        </w:rPr>
        <w:t>efectele lor juridice.</w:t>
      </w:r>
    </w:p>
    <w:p w14:paraId="60DF861D" w14:textId="2494D846"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până la încheierea și semnarea contractului de achiziție publică de </w:t>
      </w:r>
      <w:r w:rsidR="00991A49">
        <w:rPr>
          <w:rFonts w:ascii="Times New Roman" w:hAnsi="Times New Roman"/>
          <w:lang w:val="ro-RO"/>
        </w:rPr>
        <w:t>servici</w:t>
      </w:r>
      <w:r>
        <w:rPr>
          <w:rFonts w:ascii="Times New Roman" w:hAnsi="Times New Roman"/>
          <w:lang w:val="ro-RO"/>
        </w:rPr>
        <w:t xml:space="preserve">i această Ofertă, împreună cu comunicarea transmisă de Autoritatea Contractantă </w:t>
      </w:r>
      <w:r>
        <w:rPr>
          <w:rFonts w:ascii="Times New Roman" w:hAnsi="Times New Roman"/>
          <w:i/>
          <w:color w:val="FF0000"/>
          <w:lang w:val="ro-RO"/>
        </w:rPr>
        <w:t>[introduceți denumirea Autorității Contractante]</w:t>
      </w:r>
      <w:r>
        <w:rPr>
          <w:rFonts w:ascii="Times New Roman" w:hAnsi="Times New Roman"/>
          <w:lang w:val="ro-RO"/>
        </w:rPr>
        <w:t>, prin care Oferta noastră este stabilită câștigătoare, vor constitui un angajament ferm pentru noi.</w:t>
      </w: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543DF563"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 xml:space="preserve">nu este obligată să continue această procedură de atribuire și că își rezervă dreptul de a anula procedura </w:t>
      </w:r>
      <w:r w:rsidR="00991A49">
        <w:rPr>
          <w:rFonts w:ascii="Times New Roman" w:hAnsi="Times New Roman"/>
          <w:lang w:val="ro-RO"/>
        </w:rPr>
        <w:t>proprie pe Anexa 2</w:t>
      </w:r>
      <w:r>
        <w:rPr>
          <w:rFonts w:ascii="Times New Roman" w:hAnsi="Times New Roman"/>
          <w:lang w:val="ro-RO"/>
        </w:rPr>
        <w:t xml:space="preserve">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lastRenderedPageBreak/>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tcPr>
          <w:p w14:paraId="4130C580" w14:textId="77777777" w:rsidR="003D1061" w:rsidRDefault="003D1061" w:rsidP="00543410">
            <w:pPr>
              <w:numPr>
                <w:ilvl w:val="1"/>
                <w:numId w:val="0"/>
              </w:numPr>
              <w:tabs>
                <w:tab w:val="left" w:pos="360"/>
              </w:tabs>
              <w:spacing w:line="360" w:lineRule="auto"/>
              <w:jc w:val="both"/>
            </w:pPr>
            <w:r>
              <w:t xml:space="preserve">Nr. Crt. </w:t>
            </w:r>
          </w:p>
        </w:tc>
        <w:tc>
          <w:tcPr>
            <w:tcW w:w="7053" w:type="dxa"/>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tcPr>
          <w:p w14:paraId="0413C4FA" w14:textId="77777777" w:rsidR="003D1061" w:rsidRDefault="003D1061" w:rsidP="00543410">
            <w:pPr>
              <w:numPr>
                <w:ilvl w:val="1"/>
                <w:numId w:val="0"/>
              </w:numPr>
              <w:tabs>
                <w:tab w:val="left" w:pos="360"/>
              </w:tabs>
              <w:spacing w:line="360" w:lineRule="auto"/>
              <w:jc w:val="both"/>
            </w:pPr>
            <w:r>
              <w:t xml:space="preserve">1. </w:t>
            </w:r>
          </w:p>
        </w:tc>
        <w:tc>
          <w:tcPr>
            <w:tcW w:w="7053" w:type="dxa"/>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2CAD5691" w14:textId="77777777" w:rsidR="003D1061" w:rsidRDefault="003D1061" w:rsidP="003D1061">
      <w:pPr>
        <w:spacing w:line="260" w:lineRule="auto"/>
        <w:rPr>
          <w:iCs/>
        </w:rPr>
      </w:pPr>
    </w:p>
    <w:p w14:paraId="60ACA869" w14:textId="77777777" w:rsidR="0088395C" w:rsidRDefault="0088395C" w:rsidP="003D1061">
      <w:pPr>
        <w:spacing w:line="276" w:lineRule="auto"/>
        <w:contextualSpacing/>
        <w:jc w:val="center"/>
        <w:rPr>
          <w:rFonts w:cs="Calibri"/>
          <w:b/>
          <w:i/>
          <w:color w:val="000000"/>
          <w:sz w:val="24"/>
          <w:szCs w:val="24"/>
        </w:rPr>
      </w:pPr>
    </w:p>
    <w:p w14:paraId="6E3B90D3" w14:textId="77777777" w:rsidR="0088395C" w:rsidRDefault="0088395C" w:rsidP="003D1061">
      <w:pPr>
        <w:spacing w:line="276" w:lineRule="auto"/>
        <w:contextualSpacing/>
        <w:jc w:val="center"/>
        <w:rPr>
          <w:rFonts w:cs="Calibri"/>
          <w:b/>
          <w:i/>
          <w:color w:val="000000"/>
          <w:sz w:val="24"/>
          <w:szCs w:val="24"/>
        </w:rPr>
      </w:pPr>
    </w:p>
    <w:p w14:paraId="3CE541A5" w14:textId="5AC5B848" w:rsidR="003D1061" w:rsidRDefault="003D1061" w:rsidP="003D1061">
      <w:pPr>
        <w:spacing w:line="276" w:lineRule="auto"/>
        <w:contextualSpacing/>
        <w:jc w:val="center"/>
        <w:rPr>
          <w:rFonts w:cs="Calibri"/>
          <w:b/>
          <w:i/>
          <w:color w:val="000000"/>
          <w:sz w:val="24"/>
          <w:szCs w:val="24"/>
        </w:rPr>
      </w:pPr>
      <w:r w:rsidRPr="002C69E9">
        <w:rPr>
          <w:rFonts w:cs="Calibri"/>
          <w:b/>
          <w:i/>
          <w:color w:val="000000"/>
          <w:sz w:val="24"/>
          <w:szCs w:val="24"/>
        </w:rPr>
        <w:lastRenderedPageBreak/>
        <w:t>Anexa nr. 1 la Formularul de ofertă</w:t>
      </w:r>
    </w:p>
    <w:p w14:paraId="421437AD" w14:textId="77777777" w:rsidR="003D1061" w:rsidRPr="002C69E9" w:rsidRDefault="003D1061" w:rsidP="003D1061">
      <w:pPr>
        <w:spacing w:line="276" w:lineRule="auto"/>
        <w:contextualSpacing/>
        <w:jc w:val="both"/>
        <w:rPr>
          <w:rFonts w:cs="Calibri"/>
          <w:color w:val="000000"/>
          <w:sz w:val="24"/>
          <w:szCs w:val="24"/>
        </w:rPr>
      </w:pPr>
    </w:p>
    <w:p w14:paraId="61BB1C3E" w14:textId="77777777" w:rsidR="003D1061" w:rsidRPr="002C69E9" w:rsidRDefault="003D1061" w:rsidP="003D1061">
      <w:pPr>
        <w:spacing w:line="276" w:lineRule="auto"/>
        <w:contextualSpacing/>
        <w:jc w:val="both"/>
        <w:rPr>
          <w:rFonts w:cs="Calibri"/>
          <w:color w:val="000000"/>
          <w:sz w:val="24"/>
          <w:szCs w:val="24"/>
        </w:rPr>
      </w:pPr>
    </w:p>
    <w:tbl>
      <w:tblPr>
        <w:tblW w:w="0" w:type="auto"/>
        <w:jc w:val="center"/>
        <w:tblLook w:val="04A0" w:firstRow="1" w:lastRow="0" w:firstColumn="1" w:lastColumn="0" w:noHBand="0" w:noVBand="1"/>
      </w:tblPr>
      <w:tblGrid>
        <w:gridCol w:w="4567"/>
        <w:gridCol w:w="4793"/>
      </w:tblGrid>
      <w:tr w:rsidR="003D1061" w14:paraId="16881C6E" w14:textId="77777777" w:rsidTr="008F3BD6">
        <w:trPr>
          <w:jc w:val="center"/>
        </w:trPr>
        <w:tc>
          <w:tcPr>
            <w:tcW w:w="4567" w:type="dxa"/>
            <w:vAlign w:val="center"/>
          </w:tcPr>
          <w:p w14:paraId="62376364" w14:textId="77777777" w:rsidR="003D1061" w:rsidRDefault="003D1061" w:rsidP="00543410">
            <w:pPr>
              <w:widowControl w:val="0"/>
              <w:spacing w:line="276" w:lineRule="auto"/>
              <w:contextualSpacing/>
              <w:rPr>
                <w:rFonts w:cs="Calibri"/>
                <w:color w:val="000000"/>
                <w:sz w:val="24"/>
                <w:szCs w:val="24"/>
              </w:rPr>
            </w:pPr>
            <w:r>
              <w:rPr>
                <w:rFonts w:cs="Calibri"/>
                <w:color w:val="000000"/>
                <w:sz w:val="24"/>
                <w:szCs w:val="24"/>
              </w:rPr>
              <w:t xml:space="preserve">Data completării: </w:t>
            </w:r>
            <w:r>
              <w:rPr>
                <w:rFonts w:cs="Calibri"/>
                <w:color w:val="000000"/>
                <w:sz w:val="24"/>
                <w:szCs w:val="24"/>
                <w:u w:val="single"/>
              </w:rPr>
              <w:t>...............</w:t>
            </w:r>
          </w:p>
        </w:tc>
        <w:tc>
          <w:tcPr>
            <w:tcW w:w="4793" w:type="dxa"/>
            <w:vAlign w:val="center"/>
          </w:tcPr>
          <w:p w14:paraId="01ECF09D" w14:textId="77777777" w:rsidR="003D1061" w:rsidRDefault="003D1061" w:rsidP="00543410">
            <w:pPr>
              <w:spacing w:line="276" w:lineRule="auto"/>
              <w:contextualSpacing/>
              <w:jc w:val="center"/>
              <w:rPr>
                <w:rFonts w:cs="Calibri"/>
                <w:color w:val="000000"/>
                <w:sz w:val="24"/>
                <w:szCs w:val="24"/>
              </w:rPr>
            </w:pPr>
            <w:r>
              <w:rPr>
                <w:rFonts w:cs="Calibri"/>
                <w:color w:val="000000"/>
                <w:sz w:val="24"/>
                <w:szCs w:val="24"/>
              </w:rPr>
              <w:t>CANDIDATUL/OFERTANTUL,</w:t>
            </w:r>
          </w:p>
          <w:p w14:paraId="79D75F1E" w14:textId="77777777" w:rsidR="003D1061" w:rsidRDefault="003D1061" w:rsidP="00543410">
            <w:pPr>
              <w:pStyle w:val="NoSpacing"/>
              <w:spacing w:line="276" w:lineRule="auto"/>
              <w:contextualSpacing/>
              <w:jc w:val="center"/>
              <w:rPr>
                <w:rFonts w:cs="Calibri"/>
                <w:color w:val="000000"/>
                <w:sz w:val="24"/>
                <w:szCs w:val="24"/>
                <w:u w:val="single"/>
                <w:lang w:val="ro-RO"/>
              </w:rPr>
            </w:pPr>
            <w:r>
              <w:rPr>
                <w:rFonts w:cs="Calibri"/>
                <w:color w:val="000000"/>
                <w:sz w:val="24"/>
                <w:szCs w:val="24"/>
                <w:u w:val="single"/>
                <w:lang w:val="ro-RO"/>
              </w:rPr>
              <w:t>..................................</w:t>
            </w:r>
          </w:p>
          <w:p w14:paraId="566908EC" w14:textId="77777777" w:rsidR="003D1061" w:rsidRDefault="003D1061" w:rsidP="00543410">
            <w:pPr>
              <w:widowControl w:val="0"/>
              <w:spacing w:line="276" w:lineRule="auto"/>
              <w:contextualSpacing/>
              <w:jc w:val="center"/>
              <w:rPr>
                <w:rFonts w:eastAsia="TimesNewRomanPSMT" w:cs="Calibri"/>
                <w:i/>
                <w:color w:val="000000"/>
                <w:spacing w:val="-1"/>
                <w:sz w:val="24"/>
                <w:szCs w:val="24"/>
              </w:rPr>
            </w:pPr>
            <w:r>
              <w:rPr>
                <w:rStyle w:val="tpa1"/>
                <w:rFonts w:eastAsia="TimesNewRomanPSMT" w:cs="Calibri"/>
                <w:i/>
                <w:color w:val="000000"/>
                <w:spacing w:val="-1"/>
                <w:sz w:val="24"/>
                <w:szCs w:val="24"/>
              </w:rPr>
              <w:t>(semnătură autorizată)</w:t>
            </w:r>
          </w:p>
        </w:tc>
      </w:tr>
    </w:tbl>
    <w:p w14:paraId="184F486A" w14:textId="77777777" w:rsidR="00F26CCF" w:rsidRDefault="00F26CCF" w:rsidP="007C00DA">
      <w:pPr>
        <w:spacing w:after="120" w:line="100" w:lineRule="atLeast"/>
      </w:pPr>
    </w:p>
    <w:sectPr w:rsidR="00F26CCF" w:rsidSect="0088395C">
      <w:footerReference w:type="default" r:id="rId7"/>
      <w:pgSz w:w="12240" w:h="15840"/>
      <w:pgMar w:top="426"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FF76" w14:textId="77777777" w:rsidR="00D4521D" w:rsidRDefault="00D4521D">
      <w:r>
        <w:separator/>
      </w:r>
    </w:p>
  </w:endnote>
  <w:endnote w:type="continuationSeparator" w:id="0">
    <w:p w14:paraId="47378540" w14:textId="77777777" w:rsidR="00D4521D" w:rsidRDefault="00D4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5936EB74"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A503" w14:textId="77777777" w:rsidR="00D4521D" w:rsidRDefault="00D4521D">
      <w:r>
        <w:separator/>
      </w:r>
    </w:p>
  </w:footnote>
  <w:footnote w:type="continuationSeparator" w:id="0">
    <w:p w14:paraId="6EF35357" w14:textId="77777777" w:rsidR="00D4521D" w:rsidRDefault="00D45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143742"/>
    <w:rsid w:val="003D1061"/>
    <w:rsid w:val="003D72D7"/>
    <w:rsid w:val="004C2AE8"/>
    <w:rsid w:val="004F5F9B"/>
    <w:rsid w:val="00507AC2"/>
    <w:rsid w:val="0056533E"/>
    <w:rsid w:val="006515B7"/>
    <w:rsid w:val="007C00DA"/>
    <w:rsid w:val="0081567B"/>
    <w:rsid w:val="00824F6D"/>
    <w:rsid w:val="00845AF6"/>
    <w:rsid w:val="0088395C"/>
    <w:rsid w:val="008F3BD6"/>
    <w:rsid w:val="00991A49"/>
    <w:rsid w:val="00AC57B6"/>
    <w:rsid w:val="00B45F66"/>
    <w:rsid w:val="00CA6275"/>
    <w:rsid w:val="00D4521D"/>
    <w:rsid w:val="00DC669A"/>
    <w:rsid w:val="00DD3BA5"/>
    <w:rsid w:val="00F1079F"/>
    <w:rsid w:val="00F2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cp:revision>
  <cp:lastPrinted>2024-03-12T10:43:00Z</cp:lastPrinted>
  <dcterms:created xsi:type="dcterms:W3CDTF">2026-05-15T10:58:00Z</dcterms:created>
  <dcterms:modified xsi:type="dcterms:W3CDTF">2026-05-15T10:58:00Z</dcterms:modified>
</cp:coreProperties>
</file>